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58" w:rsidRDefault="00213758" w:rsidP="00213758">
      <w:pPr>
        <w:jc w:val="center"/>
      </w:pPr>
      <w:r>
        <w:rPr>
          <w:noProof/>
        </w:rPr>
        <w:drawing>
          <wp:inline distT="0" distB="0" distL="0" distR="0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758" w:rsidRDefault="00213758" w:rsidP="0021375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 О В Е Т </w:t>
      </w:r>
    </w:p>
    <w:p w:rsidR="00213758" w:rsidRDefault="00213758" w:rsidP="0021375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 МУНИЦИПАЛЬНОГО ОБРАЗОВАНИЯ</w:t>
      </w:r>
    </w:p>
    <w:p w:rsidR="00213758" w:rsidRDefault="00213758" w:rsidP="0021375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РОВЕНСКОГО МУНИЦИПАЛЬНОГО РАЙОНА </w:t>
      </w:r>
    </w:p>
    <w:p w:rsidR="00213758" w:rsidRDefault="00213758" w:rsidP="0021375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213758" w:rsidRDefault="00213758" w:rsidP="0021375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СОЗЫВА</w:t>
      </w:r>
    </w:p>
    <w:p w:rsidR="00213758" w:rsidRDefault="00213758" w:rsidP="0021375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 w:val="24"/>
        </w:rPr>
      </w:pPr>
    </w:p>
    <w:p w:rsidR="00213758" w:rsidRDefault="00213758" w:rsidP="002137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РЕШЕНИЕ</w:t>
      </w:r>
    </w:p>
    <w:p w:rsidR="00213758" w:rsidRDefault="00627DED" w:rsidP="002137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23.11.2012г.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№ 42</w:t>
      </w:r>
      <w:r w:rsidR="00213758">
        <w:rPr>
          <w:rFonts w:ascii="Times New Roman" w:hAnsi="Times New Roman" w:cs="Times New Roman"/>
          <w:b/>
          <w:sz w:val="28"/>
          <w:szCs w:val="28"/>
        </w:rPr>
        <w:tab/>
      </w:r>
      <w:r w:rsidR="00213758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13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758">
        <w:rPr>
          <w:rFonts w:ascii="Times New Roman" w:hAnsi="Times New Roman" w:cs="Times New Roman"/>
          <w:b/>
          <w:sz w:val="28"/>
          <w:szCs w:val="28"/>
        </w:rPr>
        <w:tab/>
        <w:t xml:space="preserve">с. Кочетное </w:t>
      </w:r>
    </w:p>
    <w:p w:rsidR="00C24C48" w:rsidRDefault="00213758" w:rsidP="002137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назначении  публичных  слушаний по  при</w:t>
      </w:r>
      <w:r w:rsidR="00C24C48">
        <w:rPr>
          <w:rFonts w:ascii="Times New Roman" w:hAnsi="Times New Roman" w:cs="Times New Roman"/>
          <w:b/>
          <w:sz w:val="28"/>
          <w:szCs w:val="28"/>
        </w:rPr>
        <w:t>нятию проекта правил</w:t>
      </w:r>
    </w:p>
    <w:p w:rsidR="00213758" w:rsidRDefault="00C24C48" w:rsidP="002137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землепользования и застройки территории села Кочетное</w:t>
      </w:r>
      <w:r w:rsidR="00213758">
        <w:rPr>
          <w:rFonts w:ascii="Times New Roman" w:hAnsi="Times New Roman" w:cs="Times New Roman"/>
          <w:b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</w:t>
      </w:r>
    </w:p>
    <w:p w:rsidR="00213758" w:rsidRDefault="00213758" w:rsidP="0021375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13758" w:rsidRDefault="00213758" w:rsidP="002137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 закона от 06.10.2003г. </w:t>
      </w:r>
    </w:p>
    <w:p w:rsidR="00213758" w:rsidRDefault="00213758" w:rsidP="0021375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131- ФЗ «Об общих  принципах  организации  местного  самоуправления в Российской Федерации и Положения о публичных  слушаниях, утвержденным  решением  Совета от  22.10.2005 г. № 2, Совет Кочетновского муниципального  образования Ровенского муниципального района Саратовской области третьего созыва</w:t>
      </w:r>
    </w:p>
    <w:p w:rsidR="00213758" w:rsidRDefault="00213758" w:rsidP="002137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13758" w:rsidRDefault="00213758" w:rsidP="00C24C4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Объявить публичные слушания по рассмотрению, обсуждению, принятию проекта </w:t>
      </w:r>
      <w:r w:rsidR="00C24C48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C24C48" w:rsidRPr="00C24C48">
        <w:rPr>
          <w:rFonts w:ascii="Times New Roman" w:hAnsi="Times New Roman" w:cs="Times New Roman"/>
          <w:sz w:val="28"/>
          <w:szCs w:val="28"/>
        </w:rPr>
        <w:t>землепользования и застройки территории села Кочетное</w:t>
      </w:r>
      <w:r w:rsidR="00C24C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Кочетновского муниципального образования Ровенского муниципального района Саратовской области, выполненного по итогам открытого конкурса на выполнение работ по разраб</w:t>
      </w:r>
      <w:r w:rsidR="00C24C48">
        <w:rPr>
          <w:rFonts w:ascii="Times New Roman" w:hAnsi="Times New Roman" w:cs="Times New Roman"/>
          <w:sz w:val="28"/>
          <w:szCs w:val="28"/>
        </w:rPr>
        <w:t xml:space="preserve">отке  проекта </w:t>
      </w:r>
      <w:r w:rsidR="00C24C48" w:rsidRPr="00C24C48">
        <w:rPr>
          <w:rFonts w:ascii="Times New Roman" w:hAnsi="Times New Roman" w:cs="Times New Roman"/>
          <w:sz w:val="28"/>
          <w:szCs w:val="28"/>
        </w:rPr>
        <w:t>правил</w:t>
      </w:r>
      <w:r w:rsidR="00C24C48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C24C48" w:rsidRPr="00C24C48">
        <w:rPr>
          <w:rFonts w:ascii="Times New Roman" w:hAnsi="Times New Roman" w:cs="Times New Roman"/>
          <w:sz w:val="28"/>
          <w:szCs w:val="28"/>
        </w:rPr>
        <w:t>землепользования и застройки территории села Кочетное</w:t>
      </w:r>
      <w:r>
        <w:rPr>
          <w:rFonts w:ascii="Times New Roman" w:hAnsi="Times New Roman" w:cs="Times New Roman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области.</w:t>
      </w:r>
    </w:p>
    <w:p w:rsidR="00213758" w:rsidRDefault="00213758" w:rsidP="00C24C48">
      <w:pPr>
        <w:shd w:val="clear" w:color="auto" w:fill="FFFFFF"/>
        <w:tabs>
          <w:tab w:val="left" w:pos="720"/>
        </w:tabs>
        <w:spacing w:line="317" w:lineRule="exact"/>
        <w:jc w:val="both"/>
        <w:rPr>
          <w:rFonts w:ascii="Times New Roman" w:hAnsi="Times New Roman" w:cs="Times New Roman"/>
          <w:color w:val="333333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333333"/>
          <w:spacing w:val="4"/>
          <w:sz w:val="28"/>
          <w:szCs w:val="28"/>
        </w:rPr>
        <w:t xml:space="preserve">2. Создать рабочую группу по организации и проведению    публичных </w:t>
      </w:r>
      <w:r>
        <w:rPr>
          <w:rFonts w:ascii="Times New Roman" w:hAnsi="Times New Roman" w:cs="Times New Roman"/>
          <w:color w:val="333333"/>
          <w:spacing w:val="-1"/>
          <w:sz w:val="28"/>
          <w:szCs w:val="28"/>
        </w:rPr>
        <w:t>слушаний в составе:</w:t>
      </w:r>
    </w:p>
    <w:p w:rsidR="00213758" w:rsidRDefault="00213758" w:rsidP="00213758">
      <w:pPr>
        <w:shd w:val="clear" w:color="auto" w:fill="FFFFFF"/>
        <w:spacing w:line="317" w:lineRule="exact"/>
        <w:ind w:left="7" w:right="14" w:firstLine="720"/>
        <w:jc w:val="both"/>
        <w:rPr>
          <w:rFonts w:ascii="Times New Roman" w:hAnsi="Times New Roman" w:cs="Times New Roman"/>
          <w:color w:val="333333"/>
          <w:sz w:val="20"/>
          <w:szCs w:val="20"/>
        </w:rPr>
      </w:pPr>
      <w:r>
        <w:rPr>
          <w:rFonts w:ascii="Times New Roman" w:hAnsi="Times New Roman" w:cs="Times New Roman"/>
          <w:color w:val="333333"/>
          <w:spacing w:val="-1"/>
          <w:sz w:val="28"/>
          <w:szCs w:val="28"/>
        </w:rPr>
        <w:t xml:space="preserve">Председатель рабочей группы – </w:t>
      </w:r>
      <w:proofErr w:type="spellStart"/>
      <w:r>
        <w:rPr>
          <w:rFonts w:ascii="Times New Roman" w:hAnsi="Times New Roman" w:cs="Times New Roman"/>
          <w:color w:val="333333"/>
          <w:spacing w:val="-1"/>
          <w:sz w:val="28"/>
          <w:szCs w:val="28"/>
        </w:rPr>
        <w:t>Адониной</w:t>
      </w:r>
      <w:proofErr w:type="spellEnd"/>
      <w:r>
        <w:rPr>
          <w:rFonts w:ascii="Times New Roman" w:hAnsi="Times New Roman" w:cs="Times New Roman"/>
          <w:color w:val="333333"/>
          <w:spacing w:val="-1"/>
          <w:sz w:val="28"/>
          <w:szCs w:val="28"/>
        </w:rPr>
        <w:t xml:space="preserve"> Валентины Николаевны </w:t>
      </w:r>
      <w:proofErr w:type="gramStart"/>
      <w:r>
        <w:rPr>
          <w:rFonts w:ascii="Times New Roman" w:hAnsi="Times New Roman" w:cs="Times New Roman"/>
          <w:color w:val="333333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пециалист 1-й категории администрации Кочетновского муниципального образования,</w:t>
      </w:r>
    </w:p>
    <w:p w:rsidR="00213758" w:rsidRDefault="00213758" w:rsidP="00213758">
      <w:pPr>
        <w:shd w:val="clear" w:color="auto" w:fill="FFFFFF"/>
        <w:tabs>
          <w:tab w:val="left" w:pos="4176"/>
        </w:tabs>
        <w:spacing w:line="317" w:lineRule="exact"/>
        <w:ind w:left="22" w:right="14" w:firstLine="706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pacing w:val="3"/>
          <w:sz w:val="28"/>
          <w:szCs w:val="28"/>
        </w:rPr>
        <w:t xml:space="preserve">Секретарь    -     Кознова   Л.В.,   депутат   Совета   Кочетновского   муниципального образования, </w:t>
      </w:r>
      <w:r>
        <w:rPr>
          <w:rFonts w:ascii="Times New Roman" w:hAnsi="Times New Roman" w:cs="Times New Roman"/>
          <w:color w:val="333333"/>
          <w:spacing w:val="-1"/>
          <w:sz w:val="28"/>
          <w:szCs w:val="28"/>
        </w:rPr>
        <w:t>председатель     постоянной</w:t>
      </w:r>
      <w:r>
        <w:rPr>
          <w:rFonts w:ascii="Times New Roman" w:hAnsi="Times New Roman" w:cs="Times New Roman"/>
          <w:color w:val="333333"/>
          <w:sz w:val="28"/>
          <w:szCs w:val="28"/>
        </w:rPr>
        <w:tab/>
      </w:r>
      <w:r>
        <w:rPr>
          <w:rFonts w:ascii="Times New Roman" w:hAnsi="Times New Roman" w:cs="Times New Roman"/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>
        <w:rPr>
          <w:rFonts w:ascii="Times New Roman" w:hAnsi="Times New Roman" w:cs="Times New Roman"/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rFonts w:ascii="Times New Roman" w:hAnsi="Times New Roman" w:cs="Times New Roman"/>
          <w:color w:val="333333"/>
          <w:spacing w:val="-2"/>
          <w:sz w:val="28"/>
          <w:szCs w:val="28"/>
        </w:rPr>
        <w:t>прав населения.</w:t>
      </w:r>
    </w:p>
    <w:p w:rsidR="00213758" w:rsidRDefault="00213758" w:rsidP="00213758">
      <w:pPr>
        <w:shd w:val="clear" w:color="auto" w:fill="FFFFFF"/>
        <w:spacing w:line="317" w:lineRule="exact"/>
        <w:ind w:left="14" w:right="22" w:firstLine="713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pacing w:val="2"/>
          <w:sz w:val="28"/>
          <w:szCs w:val="28"/>
        </w:rPr>
        <w:lastRenderedPageBreak/>
        <w:t xml:space="preserve">Член рабочей группы — Спирина Надежда Александровна - специалист 2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категории администрации Кочетновского </w:t>
      </w:r>
      <w:r>
        <w:rPr>
          <w:rFonts w:ascii="Times New Roman" w:hAnsi="Times New Roman" w:cs="Times New Roman"/>
          <w:color w:val="333333"/>
          <w:spacing w:val="3"/>
          <w:sz w:val="28"/>
          <w:szCs w:val="28"/>
        </w:rPr>
        <w:t>муниципального образования.</w:t>
      </w:r>
    </w:p>
    <w:p w:rsidR="00213758" w:rsidRDefault="00213758" w:rsidP="00213758">
      <w:pPr>
        <w:shd w:val="clear" w:color="auto" w:fill="FFFFFF"/>
        <w:spacing w:line="317" w:lineRule="exact"/>
        <w:ind w:left="14" w:right="22"/>
        <w:jc w:val="both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color w:val="333333"/>
          <w:spacing w:val="-15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Провести публичные слушания </w:t>
      </w:r>
      <w:r w:rsidR="00C24C48" w:rsidRPr="00C24C48">
        <w:rPr>
          <w:rFonts w:ascii="Times New Roman" w:hAnsi="Times New Roman" w:cs="Times New Roman"/>
          <w:color w:val="333333"/>
          <w:sz w:val="28"/>
          <w:szCs w:val="28"/>
        </w:rPr>
        <w:t>28</w:t>
      </w:r>
      <w:r w:rsidRPr="00C24C48">
        <w:rPr>
          <w:rFonts w:ascii="Times New Roman" w:hAnsi="Times New Roman" w:cs="Times New Roman"/>
          <w:color w:val="333333"/>
          <w:sz w:val="28"/>
          <w:szCs w:val="28"/>
        </w:rPr>
        <w:t xml:space="preserve"> ноября 2012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года в 10 часов в здании Кочетновского ДК по адресу: с. Кочетное, ул.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Центральная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>, д.25.</w:t>
      </w:r>
    </w:p>
    <w:p w:rsidR="00213758" w:rsidRDefault="00213758" w:rsidP="00213758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pacing w:val="2"/>
          <w:sz w:val="28"/>
          <w:szCs w:val="28"/>
        </w:rPr>
        <w:t xml:space="preserve"> 4. Рабочей   группе  организовать  и  провести   публичные  слушания   в </w:t>
      </w:r>
      <w:r>
        <w:rPr>
          <w:rFonts w:ascii="Times New Roman" w:hAnsi="Times New Roman" w:cs="Times New Roman"/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>
        <w:rPr>
          <w:rFonts w:ascii="Times New Roman" w:hAnsi="Times New Roman" w:cs="Times New Roman"/>
          <w:color w:val="333333"/>
          <w:spacing w:val="3"/>
          <w:sz w:val="28"/>
          <w:szCs w:val="28"/>
        </w:rPr>
        <w:br/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решением Совета № 2 от 22 декабря 2005 г.  </w:t>
      </w:r>
    </w:p>
    <w:p w:rsidR="00213758" w:rsidRDefault="00213758" w:rsidP="00213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Обнародовать настоящее решение Совета в местах для обнародования и на официальном сайте администрации Кочетновского МО. </w:t>
      </w:r>
    </w:p>
    <w:p w:rsidR="00213758" w:rsidRDefault="00213758" w:rsidP="00213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Решение вступает в силу с момента обнародования.</w:t>
      </w:r>
    </w:p>
    <w:p w:rsidR="00213758" w:rsidRDefault="00213758" w:rsidP="00213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213758" w:rsidRDefault="00213758" w:rsidP="0021375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3758" w:rsidRDefault="00213758" w:rsidP="002137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213758" w:rsidRDefault="00213758" w:rsidP="002137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13758" w:rsidRDefault="00213758" w:rsidP="0021375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213758" w:rsidRDefault="00213758" w:rsidP="00213758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                                                              В.И.  Петровичев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:rsidR="00213758" w:rsidRDefault="00213758" w:rsidP="00213758">
      <w:pPr>
        <w:jc w:val="both"/>
        <w:rPr>
          <w:b/>
          <w:color w:val="333333"/>
          <w:sz w:val="28"/>
        </w:rPr>
      </w:pPr>
    </w:p>
    <w:p w:rsidR="00DF4CB9" w:rsidRDefault="00C24C48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73"/>
    <w:rsid w:val="00213758"/>
    <w:rsid w:val="00452EDF"/>
    <w:rsid w:val="00627DED"/>
    <w:rsid w:val="00784F11"/>
    <w:rsid w:val="008A3842"/>
    <w:rsid w:val="008B6F15"/>
    <w:rsid w:val="00C24C48"/>
    <w:rsid w:val="00E40C24"/>
    <w:rsid w:val="00EB2BB5"/>
    <w:rsid w:val="00ED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1375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13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1375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375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21375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137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21375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3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375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7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2012-11-23T11:06:00Z</cp:lastPrinted>
  <dcterms:created xsi:type="dcterms:W3CDTF">2012-11-22T11:17:00Z</dcterms:created>
  <dcterms:modified xsi:type="dcterms:W3CDTF">2012-11-23T11:07:00Z</dcterms:modified>
</cp:coreProperties>
</file>